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B2A" w:rsidRDefault="00673892" w:rsidP="008720DD">
      <w:pPr>
        <w:spacing w:after="0" w:line="276" w:lineRule="auto"/>
        <w:jc w:val="center"/>
        <w:rPr>
          <w:b/>
          <w:color w:val="C00000"/>
          <w:sz w:val="28"/>
        </w:rPr>
      </w:pPr>
      <w:r w:rsidRPr="00A71E09">
        <w:rPr>
          <w:b/>
          <w:color w:val="C00000"/>
          <w:sz w:val="28"/>
        </w:rPr>
        <w:t xml:space="preserve">Bases </w:t>
      </w:r>
      <w:r w:rsidR="008720DD">
        <w:rPr>
          <w:b/>
          <w:color w:val="C00000"/>
          <w:sz w:val="28"/>
        </w:rPr>
        <w:t>del C</w:t>
      </w:r>
      <w:r w:rsidR="008720DD" w:rsidRPr="008720DD">
        <w:rPr>
          <w:b/>
          <w:color w:val="C00000"/>
          <w:sz w:val="28"/>
        </w:rPr>
        <w:t xml:space="preserve">oncurso de </w:t>
      </w:r>
      <w:r w:rsidR="008720DD">
        <w:rPr>
          <w:b/>
          <w:color w:val="C00000"/>
          <w:sz w:val="28"/>
        </w:rPr>
        <w:t>D</w:t>
      </w:r>
      <w:r w:rsidR="008720DD" w:rsidRPr="008720DD">
        <w:rPr>
          <w:b/>
          <w:color w:val="C00000"/>
          <w:sz w:val="28"/>
        </w:rPr>
        <w:t xml:space="preserve">ibujo </w:t>
      </w:r>
      <w:r w:rsidR="008720DD">
        <w:rPr>
          <w:b/>
          <w:color w:val="C00000"/>
          <w:sz w:val="28"/>
        </w:rPr>
        <w:t>I</w:t>
      </w:r>
      <w:r w:rsidR="008720DD" w:rsidRPr="008720DD">
        <w:rPr>
          <w:b/>
          <w:color w:val="C00000"/>
          <w:sz w:val="28"/>
        </w:rPr>
        <w:t>nfantil</w:t>
      </w:r>
    </w:p>
    <w:p w:rsidR="008720DD" w:rsidRDefault="00090B2A" w:rsidP="00090B2A">
      <w:pPr>
        <w:pStyle w:val="Prrafodelista"/>
        <w:spacing w:after="0" w:line="276" w:lineRule="auto"/>
        <w:ind w:left="0"/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- </w:t>
      </w:r>
      <w:r w:rsidR="008720DD" w:rsidRPr="00090B2A">
        <w:rPr>
          <w:b/>
          <w:color w:val="C00000"/>
          <w:sz w:val="28"/>
        </w:rPr>
        <w:t>Gallofa Villera</w:t>
      </w:r>
      <w:r>
        <w:rPr>
          <w:b/>
          <w:color w:val="C00000"/>
          <w:sz w:val="28"/>
        </w:rPr>
        <w:t>, 23 de marzo de</w:t>
      </w:r>
      <w:r w:rsidR="008720DD" w:rsidRPr="00090B2A">
        <w:rPr>
          <w:b/>
          <w:color w:val="C00000"/>
          <w:sz w:val="28"/>
        </w:rPr>
        <w:t xml:space="preserve"> 2019</w:t>
      </w:r>
      <w:r w:rsidRPr="00090B2A">
        <w:rPr>
          <w:b/>
          <w:color w:val="C00000"/>
          <w:sz w:val="28"/>
        </w:rPr>
        <w:t xml:space="preserve"> </w:t>
      </w:r>
      <w:r>
        <w:rPr>
          <w:b/>
          <w:color w:val="C00000"/>
          <w:sz w:val="28"/>
        </w:rPr>
        <w:t>-</w:t>
      </w:r>
    </w:p>
    <w:p w:rsidR="00090B2A" w:rsidRPr="00090B2A" w:rsidRDefault="00090B2A" w:rsidP="00090B2A">
      <w:pPr>
        <w:spacing w:after="0" w:line="276" w:lineRule="auto"/>
        <w:ind w:left="360"/>
        <w:rPr>
          <w:b/>
          <w:color w:val="C00000"/>
          <w:sz w:val="28"/>
        </w:rPr>
      </w:pPr>
    </w:p>
    <w:p w:rsidR="008720DD" w:rsidRDefault="008720DD" w:rsidP="008720DD">
      <w:pPr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lang w:val="es-ES_tradnl"/>
        </w:rPr>
      </w:pPr>
      <w:r w:rsidRPr="00790EF2">
        <w:rPr>
          <w:rFonts w:ascii="Calibri" w:hAnsi="Calibri" w:cs="Calibri"/>
          <w:b/>
          <w:lang w:val="es-ES_tradnl"/>
        </w:rPr>
        <w:t xml:space="preserve">OBJETO Y TEMA. </w:t>
      </w:r>
      <w:r w:rsidRPr="00790EF2">
        <w:rPr>
          <w:rFonts w:ascii="Calibri" w:hAnsi="Calibri" w:cs="Calibri"/>
          <w:lang w:val="es-ES_tradnl"/>
        </w:rPr>
        <w:t xml:space="preserve"> El objeto de la presente convocatoria es premiar la creatividad de las niñas y niños del municipio a través de la confección de tarjetas, cuyo tema será "</w:t>
      </w:r>
      <w:r w:rsidR="006D4915">
        <w:rPr>
          <w:rFonts w:ascii="Calibri" w:hAnsi="Calibri" w:cs="Calibri"/>
          <w:lang w:val="es-ES_tradnl"/>
        </w:rPr>
        <w:t>PARTICIPAMOS, HABLAMOS, DECIDIMOS</w:t>
      </w:r>
      <w:r w:rsidRPr="00790EF2">
        <w:rPr>
          <w:rFonts w:ascii="Calibri" w:hAnsi="Calibri" w:cs="Calibri"/>
          <w:lang w:val="es-ES_tradnl"/>
        </w:rPr>
        <w:t>".</w:t>
      </w:r>
    </w:p>
    <w:p w:rsidR="008720DD" w:rsidRPr="00790EF2" w:rsidRDefault="008720DD" w:rsidP="008720DD">
      <w:pPr>
        <w:spacing w:after="0" w:line="276" w:lineRule="auto"/>
        <w:ind w:left="425"/>
        <w:jc w:val="both"/>
        <w:rPr>
          <w:rFonts w:ascii="Calibri" w:hAnsi="Calibri" w:cs="Calibri"/>
          <w:lang w:val="es-ES_tradnl"/>
        </w:rPr>
      </w:pPr>
    </w:p>
    <w:p w:rsidR="008720DD" w:rsidRDefault="008720DD" w:rsidP="008720DD">
      <w:pPr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lang w:val="es-ES_tradnl"/>
        </w:rPr>
      </w:pPr>
      <w:r w:rsidRPr="00790EF2">
        <w:rPr>
          <w:rFonts w:ascii="Calibri" w:hAnsi="Calibri" w:cs="Calibri"/>
          <w:b/>
          <w:lang w:val="es-ES_tradnl"/>
        </w:rPr>
        <w:t>PARTCIPACÓN.</w:t>
      </w:r>
      <w:r w:rsidRPr="00790EF2">
        <w:rPr>
          <w:rFonts w:ascii="Calibri" w:hAnsi="Calibri" w:cs="Calibri"/>
          <w:lang w:val="es-ES_tradnl"/>
        </w:rPr>
        <w:t xml:space="preserve"> Podrán participar todos los niños y niñas del municipio de La Orotava, de edades entre 6 y 10 años.</w:t>
      </w:r>
    </w:p>
    <w:p w:rsidR="008720DD" w:rsidRPr="00790EF2" w:rsidRDefault="008720DD" w:rsidP="008720DD">
      <w:pPr>
        <w:spacing w:after="0" w:line="276" w:lineRule="auto"/>
        <w:jc w:val="both"/>
        <w:rPr>
          <w:rFonts w:ascii="Calibri" w:hAnsi="Calibri" w:cs="Calibri"/>
          <w:lang w:val="es-ES_tradnl"/>
        </w:rPr>
      </w:pPr>
    </w:p>
    <w:p w:rsidR="008720DD" w:rsidRPr="00790EF2" w:rsidRDefault="008720DD" w:rsidP="008720DD">
      <w:pPr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lang w:val="es-ES_tradnl"/>
        </w:rPr>
      </w:pPr>
      <w:r w:rsidRPr="00790EF2">
        <w:rPr>
          <w:rFonts w:ascii="Calibri" w:hAnsi="Calibri" w:cs="Calibri"/>
          <w:b/>
          <w:lang w:val="es-ES_tradnl"/>
        </w:rPr>
        <w:t xml:space="preserve">CATEGORIAS: </w:t>
      </w:r>
      <w:r w:rsidRPr="00790EF2">
        <w:rPr>
          <w:rFonts w:ascii="Calibri" w:hAnsi="Calibri" w:cs="Calibri"/>
          <w:lang w:val="es-ES_tradnl"/>
        </w:rPr>
        <w:t>Se establecen 2 categorías según criterios de edad.</w:t>
      </w:r>
    </w:p>
    <w:p w:rsidR="008720DD" w:rsidRPr="00790EF2" w:rsidRDefault="008720DD" w:rsidP="008720DD">
      <w:pPr>
        <w:numPr>
          <w:ilvl w:val="1"/>
          <w:numId w:val="2"/>
        </w:numPr>
        <w:spacing w:after="0" w:line="276" w:lineRule="auto"/>
        <w:ind w:left="993"/>
        <w:jc w:val="both"/>
        <w:rPr>
          <w:rFonts w:ascii="Calibri" w:hAnsi="Calibri" w:cs="Calibri"/>
          <w:lang w:val="es-ES_tradnl"/>
        </w:rPr>
      </w:pPr>
      <w:r w:rsidRPr="00790EF2">
        <w:rPr>
          <w:rFonts w:ascii="Calibri" w:hAnsi="Calibri" w:cs="Calibri"/>
          <w:lang w:val="es-ES_tradnl"/>
        </w:rPr>
        <w:t>6 – 8 años.</w:t>
      </w:r>
    </w:p>
    <w:p w:rsidR="008720DD" w:rsidRDefault="008720DD" w:rsidP="008720DD">
      <w:pPr>
        <w:numPr>
          <w:ilvl w:val="1"/>
          <w:numId w:val="2"/>
        </w:numPr>
        <w:spacing w:after="0" w:line="276" w:lineRule="auto"/>
        <w:ind w:left="993"/>
        <w:jc w:val="both"/>
        <w:rPr>
          <w:rFonts w:ascii="Calibri" w:hAnsi="Calibri" w:cs="Calibri"/>
          <w:lang w:val="es-ES_tradnl"/>
        </w:rPr>
      </w:pPr>
      <w:r w:rsidRPr="00790EF2">
        <w:rPr>
          <w:rFonts w:ascii="Calibri" w:hAnsi="Calibri" w:cs="Calibri"/>
          <w:lang w:val="es-ES_tradnl"/>
        </w:rPr>
        <w:t>9 – 10 años.</w:t>
      </w:r>
    </w:p>
    <w:p w:rsidR="008720DD" w:rsidRPr="00790EF2" w:rsidRDefault="008720DD" w:rsidP="008720DD">
      <w:pPr>
        <w:spacing w:after="0" w:line="276" w:lineRule="auto"/>
        <w:ind w:left="633"/>
        <w:jc w:val="both"/>
        <w:rPr>
          <w:rFonts w:ascii="Calibri" w:hAnsi="Calibri" w:cs="Calibri"/>
          <w:lang w:val="es-ES_tradnl"/>
        </w:rPr>
      </w:pPr>
    </w:p>
    <w:p w:rsidR="008720DD" w:rsidRDefault="008720DD" w:rsidP="008720DD">
      <w:pPr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lang w:val="es-ES_tradnl"/>
        </w:rPr>
      </w:pPr>
      <w:r w:rsidRPr="00790EF2">
        <w:rPr>
          <w:rFonts w:ascii="Calibri" w:hAnsi="Calibri" w:cs="Calibri"/>
          <w:b/>
          <w:lang w:val="es-ES_tradnl"/>
        </w:rPr>
        <w:t>FORMATO DE LAS TARJETAS</w:t>
      </w:r>
      <w:r w:rsidRPr="00790EF2">
        <w:rPr>
          <w:rFonts w:ascii="Calibri" w:hAnsi="Calibri" w:cs="Calibri"/>
          <w:lang w:val="es-ES_tradnl"/>
        </w:rPr>
        <w:t>. Cada participante podrá presentar una tarjeta cuyo formato será de Din- A5 (medio folio).</w:t>
      </w:r>
    </w:p>
    <w:p w:rsidR="008720DD" w:rsidRPr="00790EF2" w:rsidRDefault="008720DD" w:rsidP="008720DD">
      <w:pPr>
        <w:spacing w:after="0" w:line="276" w:lineRule="auto"/>
        <w:ind w:left="68"/>
        <w:jc w:val="both"/>
        <w:rPr>
          <w:rFonts w:ascii="Calibri" w:hAnsi="Calibri" w:cs="Calibri"/>
          <w:lang w:val="es-ES_tradnl"/>
        </w:rPr>
      </w:pPr>
    </w:p>
    <w:p w:rsidR="008720DD" w:rsidRPr="00790EF2" w:rsidRDefault="008720DD" w:rsidP="008720DD">
      <w:pPr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lang w:val="es-ES_tradnl"/>
        </w:rPr>
      </w:pPr>
      <w:r w:rsidRPr="00790EF2">
        <w:rPr>
          <w:rFonts w:ascii="Calibri" w:hAnsi="Calibri" w:cs="Calibri"/>
          <w:b/>
          <w:lang w:val="es-ES_tradnl"/>
        </w:rPr>
        <w:t xml:space="preserve">PREMIOS. </w:t>
      </w:r>
      <w:r w:rsidRPr="00790EF2">
        <w:rPr>
          <w:rFonts w:ascii="Calibri" w:hAnsi="Calibri" w:cs="Calibri"/>
          <w:lang w:val="es-ES_tradnl"/>
        </w:rPr>
        <w:t>Se establecen dos premios por categoría.</w:t>
      </w:r>
    </w:p>
    <w:p w:rsidR="008720DD" w:rsidRPr="00790EF2" w:rsidRDefault="008720DD" w:rsidP="00812449">
      <w:pPr>
        <w:spacing w:after="0" w:line="276" w:lineRule="auto"/>
        <w:ind w:left="993"/>
        <w:jc w:val="both"/>
        <w:rPr>
          <w:rFonts w:ascii="Calibri" w:hAnsi="Calibri" w:cs="Calibri"/>
          <w:lang w:val="es-ES_tradnl"/>
        </w:rPr>
      </w:pPr>
      <w:r w:rsidRPr="00790EF2">
        <w:rPr>
          <w:rFonts w:ascii="Calibri" w:hAnsi="Calibri" w:cs="Calibri"/>
          <w:lang w:val="es-ES_tradnl"/>
        </w:rPr>
        <w:t xml:space="preserve">1º Premio: </w:t>
      </w:r>
      <w:r w:rsidR="00812449">
        <w:rPr>
          <w:rFonts w:ascii="Calibri" w:hAnsi="Calibri" w:cs="Calibri"/>
          <w:lang w:val="es-ES_tradnl"/>
        </w:rPr>
        <w:t>4</w:t>
      </w:r>
      <w:r w:rsidRPr="00790EF2">
        <w:rPr>
          <w:rFonts w:ascii="Calibri" w:hAnsi="Calibri" w:cs="Calibri"/>
          <w:lang w:val="es-ES_tradnl"/>
        </w:rPr>
        <w:t xml:space="preserve"> entradas para Forestal Park Tenerife.</w:t>
      </w:r>
    </w:p>
    <w:p w:rsidR="008720DD" w:rsidRPr="00790EF2" w:rsidRDefault="008720DD" w:rsidP="008720DD">
      <w:pPr>
        <w:spacing w:after="0" w:line="276" w:lineRule="auto"/>
        <w:ind w:left="993"/>
        <w:jc w:val="both"/>
        <w:rPr>
          <w:rFonts w:ascii="Calibri" w:hAnsi="Calibri" w:cs="Calibri"/>
          <w:lang w:val="es-ES_tradnl"/>
        </w:rPr>
      </w:pPr>
      <w:r w:rsidRPr="00790EF2">
        <w:rPr>
          <w:rFonts w:ascii="Calibri" w:hAnsi="Calibri" w:cs="Calibri"/>
          <w:lang w:val="es-ES_tradnl"/>
        </w:rPr>
        <w:t>2º Premio: Lote de libros.</w:t>
      </w:r>
    </w:p>
    <w:p w:rsidR="008720DD" w:rsidRPr="00790EF2" w:rsidRDefault="008720DD" w:rsidP="008720DD">
      <w:pPr>
        <w:spacing w:after="0" w:line="276" w:lineRule="auto"/>
        <w:ind w:left="993"/>
        <w:jc w:val="both"/>
        <w:rPr>
          <w:rFonts w:ascii="Calibri" w:hAnsi="Calibri" w:cs="Calibri"/>
          <w:lang w:val="es-ES_tradnl"/>
        </w:rPr>
      </w:pPr>
    </w:p>
    <w:p w:rsidR="008720DD" w:rsidRDefault="008720DD" w:rsidP="008720DD">
      <w:pPr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lang w:val="es-ES_tradnl"/>
        </w:rPr>
      </w:pPr>
      <w:r w:rsidRPr="00790EF2">
        <w:rPr>
          <w:rFonts w:ascii="Calibri" w:hAnsi="Calibri" w:cs="Calibri"/>
          <w:b/>
          <w:lang w:val="es-ES_tradnl"/>
        </w:rPr>
        <w:t xml:space="preserve">MODO DE PRESENTACIÓN. </w:t>
      </w:r>
      <w:r w:rsidRPr="00790EF2">
        <w:rPr>
          <w:rFonts w:ascii="Calibri" w:hAnsi="Calibri" w:cs="Calibri"/>
          <w:lang w:val="es-ES_tradnl"/>
        </w:rPr>
        <w:t>Los trabajos se presentarán con el nombre del autor</w:t>
      </w:r>
      <w:r>
        <w:rPr>
          <w:rFonts w:ascii="Calibri" w:hAnsi="Calibri" w:cs="Calibri"/>
          <w:lang w:val="es-ES_tradnl"/>
        </w:rPr>
        <w:t>/a</w:t>
      </w:r>
      <w:r w:rsidRPr="00790EF2">
        <w:rPr>
          <w:rFonts w:ascii="Calibri" w:hAnsi="Calibri" w:cs="Calibri"/>
          <w:lang w:val="es-ES_tradnl"/>
        </w:rPr>
        <w:t xml:space="preserve"> y los datos personales en el reverso del dibujo</w:t>
      </w:r>
      <w:r w:rsidR="00812449">
        <w:rPr>
          <w:rFonts w:ascii="Calibri" w:hAnsi="Calibri" w:cs="Calibri"/>
          <w:lang w:val="es-ES_tradnl"/>
        </w:rPr>
        <w:t>:</w:t>
      </w:r>
      <w:r w:rsidRPr="00790EF2">
        <w:rPr>
          <w:rFonts w:ascii="Calibri" w:hAnsi="Calibri" w:cs="Calibri"/>
          <w:lang w:val="es-ES_tradnl"/>
        </w:rPr>
        <w:t xml:space="preserve"> edad, dirección, teléfono, curso y centro educativo al que pertenece.</w:t>
      </w:r>
    </w:p>
    <w:p w:rsidR="008720DD" w:rsidRPr="00790EF2" w:rsidRDefault="008720DD" w:rsidP="008720DD">
      <w:pPr>
        <w:spacing w:after="0" w:line="276" w:lineRule="auto"/>
        <w:ind w:left="425"/>
        <w:jc w:val="both"/>
        <w:rPr>
          <w:rFonts w:ascii="Calibri" w:hAnsi="Calibri" w:cs="Calibri"/>
          <w:lang w:val="es-ES_tradnl"/>
        </w:rPr>
      </w:pPr>
    </w:p>
    <w:p w:rsidR="008720DD" w:rsidRPr="008720DD" w:rsidRDefault="008720DD" w:rsidP="008720DD">
      <w:pPr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b/>
          <w:u w:val="single"/>
          <w:lang w:val="es-ES_tradnl"/>
        </w:rPr>
      </w:pPr>
      <w:r w:rsidRPr="00790EF2">
        <w:rPr>
          <w:rFonts w:ascii="Calibri" w:hAnsi="Calibri" w:cs="Calibri"/>
          <w:b/>
          <w:lang w:val="es-ES_tradnl"/>
        </w:rPr>
        <w:t>PRESENTACIÓN Y LUGAR DE ENTREGA.</w:t>
      </w:r>
      <w:r w:rsidRPr="00790EF2">
        <w:rPr>
          <w:rFonts w:ascii="Calibri" w:hAnsi="Calibri" w:cs="Calibri"/>
          <w:lang w:val="es-ES_tradnl"/>
        </w:rPr>
        <w:t xml:space="preserve"> Los trabajos se presentarán el 23 de marzo de 10:00 a 12:00 en la </w:t>
      </w:r>
      <w:r w:rsidRPr="00790EF2">
        <w:rPr>
          <w:rFonts w:ascii="Calibri" w:hAnsi="Calibri" w:cs="Calibri"/>
          <w:i/>
          <w:lang w:val="es-ES_tradnl"/>
        </w:rPr>
        <w:t>Gallofa Villera 2019</w:t>
      </w:r>
      <w:r w:rsidRPr="00790EF2">
        <w:rPr>
          <w:rFonts w:ascii="Calibri" w:hAnsi="Calibri" w:cs="Calibri"/>
          <w:lang w:val="es-ES_tradnl"/>
        </w:rPr>
        <w:t>. Plaza de</w:t>
      </w:r>
      <w:r w:rsidR="00812449">
        <w:rPr>
          <w:rFonts w:ascii="Calibri" w:hAnsi="Calibri" w:cs="Calibri"/>
          <w:lang w:val="es-ES_tradnl"/>
        </w:rPr>
        <w:t xml:space="preserve"> La Con</w:t>
      </w:r>
      <w:r w:rsidR="003806A4">
        <w:rPr>
          <w:rFonts w:ascii="Calibri" w:hAnsi="Calibri" w:cs="Calibri"/>
          <w:lang w:val="es-ES_tradnl"/>
        </w:rPr>
        <w:t>stitución</w:t>
      </w:r>
      <w:r w:rsidRPr="00790EF2">
        <w:rPr>
          <w:rFonts w:ascii="Calibri" w:hAnsi="Calibri" w:cs="Calibri"/>
          <w:lang w:val="es-ES_tradnl"/>
        </w:rPr>
        <w:t xml:space="preserve">, carpa de las Asociaciones Vecinales. </w:t>
      </w:r>
      <w:bookmarkStart w:id="0" w:name="_GoBack"/>
      <w:bookmarkEnd w:id="0"/>
    </w:p>
    <w:p w:rsidR="008720DD" w:rsidRPr="00790EF2" w:rsidRDefault="008720DD" w:rsidP="008720DD">
      <w:pPr>
        <w:spacing w:after="0" w:line="276" w:lineRule="auto"/>
        <w:jc w:val="both"/>
        <w:rPr>
          <w:rFonts w:ascii="Calibri" w:hAnsi="Calibri" w:cs="Calibri"/>
          <w:b/>
          <w:u w:val="single"/>
          <w:lang w:val="es-ES_tradnl"/>
        </w:rPr>
      </w:pPr>
    </w:p>
    <w:p w:rsidR="008720DD" w:rsidRPr="008720DD" w:rsidRDefault="008720DD" w:rsidP="008720DD">
      <w:pPr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lang w:val="es-ES_tradnl"/>
        </w:rPr>
      </w:pPr>
      <w:r w:rsidRPr="00790EF2">
        <w:rPr>
          <w:rFonts w:ascii="Calibri" w:hAnsi="Calibri" w:cs="Calibri"/>
          <w:b/>
          <w:lang w:val="es-ES_tradnl"/>
        </w:rPr>
        <w:t>JURADO.</w:t>
      </w:r>
      <w:r w:rsidRPr="00790EF2">
        <w:rPr>
          <w:rFonts w:ascii="Calibri" w:hAnsi="Calibri" w:cs="Calibri"/>
          <w:lang w:val="es-ES_tradnl"/>
        </w:rPr>
        <w:t xml:space="preserve"> </w:t>
      </w:r>
      <w:r w:rsidRPr="00A17BEF">
        <w:rPr>
          <w:rFonts w:ascii="Calibri" w:hAnsi="Calibri" w:cs="Calibri"/>
          <w:lang w:val="es-ES_tradnl"/>
        </w:rPr>
        <w:t xml:space="preserve">El jurado estará constituido por dos representantes de las </w:t>
      </w:r>
      <w:proofErr w:type="gramStart"/>
      <w:r w:rsidRPr="00A17BEF">
        <w:rPr>
          <w:rFonts w:ascii="Calibri" w:hAnsi="Calibri" w:cs="Calibri"/>
          <w:lang w:val="es-ES_tradnl"/>
        </w:rPr>
        <w:t>AA.VV</w:t>
      </w:r>
      <w:proofErr w:type="gramEnd"/>
      <w:r w:rsidRPr="00A17BEF">
        <w:rPr>
          <w:rFonts w:ascii="Calibri" w:hAnsi="Calibri" w:cs="Calibri"/>
          <w:lang w:val="es-ES_tradnl"/>
        </w:rPr>
        <w:t xml:space="preserve"> y un responsable de la Concejalía de Participación Ciudadana del Ayuntamiento.</w:t>
      </w:r>
    </w:p>
    <w:p w:rsidR="008720DD" w:rsidRPr="00790EF2" w:rsidRDefault="008720DD" w:rsidP="008720DD">
      <w:pPr>
        <w:spacing w:after="0" w:line="276" w:lineRule="auto"/>
        <w:jc w:val="both"/>
        <w:rPr>
          <w:rFonts w:ascii="Calibri" w:hAnsi="Calibri" w:cs="Calibri"/>
          <w:lang w:val="es-ES_tradnl"/>
        </w:rPr>
      </w:pPr>
    </w:p>
    <w:p w:rsidR="008720DD" w:rsidRDefault="008720DD" w:rsidP="008720DD">
      <w:pPr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lang w:val="es-ES_tradnl"/>
        </w:rPr>
      </w:pPr>
      <w:r w:rsidRPr="00790EF2">
        <w:rPr>
          <w:rFonts w:ascii="Calibri" w:hAnsi="Calibri" w:cs="Calibri"/>
          <w:b/>
          <w:lang w:val="es-ES_tradnl"/>
        </w:rPr>
        <w:t>ENTREGA DE PREMIOS.</w:t>
      </w:r>
      <w:r w:rsidRPr="00790EF2">
        <w:rPr>
          <w:rFonts w:ascii="Calibri" w:hAnsi="Calibri" w:cs="Calibri"/>
          <w:lang w:val="es-ES_tradnl"/>
        </w:rPr>
        <w:t xml:space="preserve"> La entrega de premios se efectuará en la </w:t>
      </w:r>
      <w:r w:rsidRPr="00790EF2">
        <w:rPr>
          <w:rFonts w:ascii="Calibri" w:hAnsi="Calibri" w:cs="Calibri"/>
          <w:i/>
          <w:lang w:val="es-ES_tradnl"/>
        </w:rPr>
        <w:t>Gallofa Villera 2019</w:t>
      </w:r>
      <w:r w:rsidRPr="00790EF2">
        <w:rPr>
          <w:rFonts w:ascii="Calibri" w:hAnsi="Calibri" w:cs="Calibri"/>
          <w:lang w:val="es-ES_tradnl"/>
        </w:rPr>
        <w:t xml:space="preserve">. 23 de marzo a las 13:30. </w:t>
      </w:r>
    </w:p>
    <w:p w:rsidR="008720DD" w:rsidRPr="00790EF2" w:rsidRDefault="008720DD" w:rsidP="008720DD">
      <w:pPr>
        <w:spacing w:after="0" w:line="276" w:lineRule="auto"/>
        <w:jc w:val="both"/>
        <w:rPr>
          <w:rFonts w:ascii="Calibri" w:hAnsi="Calibri" w:cs="Calibri"/>
          <w:lang w:val="es-ES_tradnl"/>
        </w:rPr>
      </w:pPr>
    </w:p>
    <w:p w:rsidR="008720DD" w:rsidRPr="00A17BEF" w:rsidRDefault="008720DD" w:rsidP="008720DD">
      <w:pPr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lang w:val="es-ES_tradnl"/>
        </w:rPr>
      </w:pPr>
      <w:r w:rsidRPr="00790EF2">
        <w:rPr>
          <w:rFonts w:ascii="Calibri" w:hAnsi="Calibri" w:cs="Calibri"/>
          <w:b/>
          <w:lang w:val="es-ES_tradnl"/>
        </w:rPr>
        <w:t>INFORMACIÓN</w:t>
      </w:r>
      <w:r w:rsidRPr="00790EF2">
        <w:rPr>
          <w:rFonts w:ascii="Calibri" w:hAnsi="Calibri" w:cs="Calibri"/>
          <w:lang w:val="es-ES_tradnl"/>
        </w:rPr>
        <w:t xml:space="preserve"> Para más información dirigirse al </w:t>
      </w:r>
      <w:r>
        <w:rPr>
          <w:rFonts w:ascii="Calibri" w:hAnsi="Calibri" w:cs="Calibri"/>
          <w:lang w:val="es-ES_tradnl"/>
        </w:rPr>
        <w:t xml:space="preserve">Área de </w:t>
      </w:r>
      <w:r w:rsidRPr="00A17BEF">
        <w:rPr>
          <w:rFonts w:ascii="Calibri" w:hAnsi="Calibri" w:cs="Calibri"/>
          <w:lang w:val="es-ES_tradnl"/>
        </w:rPr>
        <w:t>Participación Ciudadana del Ayuntamiento</w:t>
      </w:r>
    </w:p>
    <w:p w:rsidR="008720DD" w:rsidRPr="008720DD" w:rsidRDefault="008720DD" w:rsidP="008720DD">
      <w:pPr>
        <w:spacing w:after="0" w:line="276" w:lineRule="auto"/>
        <w:jc w:val="both"/>
        <w:rPr>
          <w:rFonts w:ascii="Calibri" w:hAnsi="Calibri" w:cs="Calibri"/>
          <w:lang w:val="es-ES_tradnl"/>
        </w:rPr>
      </w:pPr>
    </w:p>
    <w:p w:rsidR="008720DD" w:rsidRDefault="008720DD" w:rsidP="008720DD">
      <w:pPr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lang w:val="es-ES_tradnl"/>
        </w:rPr>
      </w:pPr>
      <w:r w:rsidRPr="00790EF2">
        <w:rPr>
          <w:rFonts w:ascii="Calibri" w:hAnsi="Calibri" w:cs="Calibri"/>
          <w:b/>
          <w:lang w:val="es-ES_tradnl"/>
        </w:rPr>
        <w:t xml:space="preserve">RECUPERACIÓN DE LOS TRABAJOS. </w:t>
      </w:r>
      <w:r w:rsidRPr="00790EF2">
        <w:rPr>
          <w:rFonts w:ascii="Calibri" w:hAnsi="Calibri" w:cs="Calibri"/>
          <w:lang w:val="es-ES_tradnl"/>
        </w:rPr>
        <w:t>Los</w:t>
      </w:r>
      <w:r w:rsidR="00812449">
        <w:rPr>
          <w:rFonts w:ascii="Calibri" w:hAnsi="Calibri" w:cs="Calibri"/>
          <w:lang w:val="es-ES_tradnl"/>
        </w:rPr>
        <w:t xml:space="preserve"> y las</w:t>
      </w:r>
      <w:r w:rsidRPr="00790EF2">
        <w:rPr>
          <w:rFonts w:ascii="Calibri" w:hAnsi="Calibri" w:cs="Calibri"/>
          <w:lang w:val="es-ES_tradnl"/>
        </w:rPr>
        <w:t xml:space="preserve"> participantes que deseen recuperar los trabajos deberá</w:t>
      </w:r>
      <w:r w:rsidR="00812449">
        <w:rPr>
          <w:rFonts w:ascii="Calibri" w:hAnsi="Calibri" w:cs="Calibri"/>
          <w:lang w:val="es-ES_tradnl"/>
        </w:rPr>
        <w:t>n</w:t>
      </w:r>
      <w:r w:rsidRPr="00790EF2">
        <w:rPr>
          <w:rFonts w:ascii="Calibri" w:hAnsi="Calibri" w:cs="Calibri"/>
          <w:lang w:val="es-ES_tradnl"/>
        </w:rPr>
        <w:t xml:space="preserve"> solicitarlo</w:t>
      </w:r>
      <w:r w:rsidR="00812449">
        <w:rPr>
          <w:rFonts w:ascii="Calibri" w:hAnsi="Calibri" w:cs="Calibri"/>
          <w:lang w:val="es-ES_tradnl"/>
        </w:rPr>
        <w:t xml:space="preserve"> ese mismo día, después de la entrega de premios y antes de la finalización del acto. </w:t>
      </w:r>
    </w:p>
    <w:p w:rsidR="008720DD" w:rsidRPr="008720DD" w:rsidRDefault="008720DD" w:rsidP="008720DD">
      <w:pPr>
        <w:spacing w:after="0" w:line="276" w:lineRule="auto"/>
        <w:ind w:left="425"/>
        <w:jc w:val="both"/>
        <w:rPr>
          <w:rFonts w:ascii="Calibri" w:hAnsi="Calibri" w:cs="Calibri"/>
          <w:b/>
          <w:lang w:val="es-ES_tradnl"/>
        </w:rPr>
      </w:pPr>
    </w:p>
    <w:p w:rsidR="008720DD" w:rsidRPr="008720DD" w:rsidRDefault="008720DD" w:rsidP="008720DD">
      <w:pPr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lang w:val="es-ES_tradnl"/>
        </w:rPr>
      </w:pPr>
      <w:r w:rsidRPr="008720DD">
        <w:rPr>
          <w:rFonts w:ascii="Calibri" w:hAnsi="Calibri" w:cs="Calibri"/>
          <w:b/>
          <w:lang w:val="es-ES_tradnl"/>
        </w:rPr>
        <w:t xml:space="preserve">ACEPTACIÓN DE LAS BASES. </w:t>
      </w:r>
      <w:r w:rsidRPr="008720DD">
        <w:rPr>
          <w:rFonts w:ascii="Calibri" w:hAnsi="Calibri" w:cs="Calibri"/>
          <w:lang w:val="es-ES_tradnl"/>
        </w:rPr>
        <w:t>El hecho de presentarse al concurso implica la aceptación de las presentes bases.</w:t>
      </w:r>
    </w:p>
    <w:sectPr w:rsidR="008720DD" w:rsidRPr="008720DD" w:rsidSect="008720DD">
      <w:headerReference w:type="default" r:id="rId7"/>
      <w:pgSz w:w="11906" w:h="16838"/>
      <w:pgMar w:top="17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442" w:rsidRDefault="00B04442" w:rsidP="00673892">
      <w:pPr>
        <w:spacing w:after="0" w:line="240" w:lineRule="auto"/>
      </w:pPr>
      <w:r>
        <w:separator/>
      </w:r>
    </w:p>
  </w:endnote>
  <w:endnote w:type="continuationSeparator" w:id="0">
    <w:p w:rsidR="00B04442" w:rsidRDefault="00B04442" w:rsidP="0067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442" w:rsidRDefault="00B04442" w:rsidP="00673892">
      <w:pPr>
        <w:spacing w:after="0" w:line="240" w:lineRule="auto"/>
      </w:pPr>
      <w:r>
        <w:separator/>
      </w:r>
    </w:p>
  </w:footnote>
  <w:footnote w:type="continuationSeparator" w:id="0">
    <w:p w:rsidR="00B04442" w:rsidRDefault="00B04442" w:rsidP="0067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892" w:rsidRDefault="003255DE">
    <w:pPr>
      <w:pStyle w:val="Encabezado"/>
    </w:pPr>
    <w:r w:rsidRPr="003255DE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1981200</wp:posOffset>
          </wp:positionH>
          <wp:positionV relativeFrom="paragraph">
            <wp:posOffset>-144780</wp:posOffset>
          </wp:positionV>
          <wp:extent cx="2623552" cy="381000"/>
          <wp:effectExtent l="0" t="0" r="5715" b="0"/>
          <wp:wrapSquare wrapText="bothSides"/>
          <wp:docPr id="29" name="Imagen 29" descr="C:\Users\ndiaz\Desktop\Ayuntamientos\La Orotava\Logo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diaz\Desktop\Ayuntamientos\La Orotava\Logo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552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55DE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-243840</wp:posOffset>
          </wp:positionV>
          <wp:extent cx="547370" cy="579120"/>
          <wp:effectExtent l="0" t="0" r="5080" b="0"/>
          <wp:wrapSquare wrapText="bothSides"/>
          <wp:docPr id="30" name="Imagen 30" descr="C:\Users\ndiaz\Documents\Territorio Hey!\Logos\TERRITORIOHEY_Idec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diaz\Documents\Territorio Hey!\Logos\TERRITORIOHEY_Ideco-02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17" t="10486" r="10728" b="10486"/>
                  <a:stretch/>
                </pic:blipFill>
                <pic:spPr bwMode="auto">
                  <a:xfrm>
                    <a:off x="0" y="0"/>
                    <a:ext cx="54737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985"/>
    <w:multiLevelType w:val="hybridMultilevel"/>
    <w:tmpl w:val="11DEB802"/>
    <w:lvl w:ilvl="0" w:tplc="F2D0D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5791"/>
    <w:multiLevelType w:val="hybridMultilevel"/>
    <w:tmpl w:val="495A8B14"/>
    <w:lvl w:ilvl="0" w:tplc="9390A4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6EC0C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4057F"/>
    <w:multiLevelType w:val="hybridMultilevel"/>
    <w:tmpl w:val="55A4D6C2"/>
    <w:lvl w:ilvl="0" w:tplc="6CB85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03F98"/>
    <w:multiLevelType w:val="hybridMultilevel"/>
    <w:tmpl w:val="ABDA790E"/>
    <w:lvl w:ilvl="0" w:tplc="785AAA6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92"/>
    <w:rsid w:val="00082808"/>
    <w:rsid w:val="00090B2A"/>
    <w:rsid w:val="00296F74"/>
    <w:rsid w:val="003255DE"/>
    <w:rsid w:val="003806A4"/>
    <w:rsid w:val="003A3CA6"/>
    <w:rsid w:val="004A03D9"/>
    <w:rsid w:val="005F4F46"/>
    <w:rsid w:val="00673892"/>
    <w:rsid w:val="006B7609"/>
    <w:rsid w:val="006D4915"/>
    <w:rsid w:val="00812449"/>
    <w:rsid w:val="008720DD"/>
    <w:rsid w:val="009041ED"/>
    <w:rsid w:val="00A17BEF"/>
    <w:rsid w:val="00A71E09"/>
    <w:rsid w:val="00B04442"/>
    <w:rsid w:val="00B40BED"/>
    <w:rsid w:val="00B8698B"/>
    <w:rsid w:val="00B93737"/>
    <w:rsid w:val="00BA79E4"/>
    <w:rsid w:val="00BE5B38"/>
    <w:rsid w:val="00D326B4"/>
    <w:rsid w:val="00D43DB0"/>
    <w:rsid w:val="00D64192"/>
    <w:rsid w:val="00F9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1A3270"/>
  <w15:chartTrackingRefBased/>
  <w15:docId w15:val="{93645594-BCD8-49F2-A6D1-E8996F25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892"/>
  </w:style>
  <w:style w:type="paragraph" w:styleId="Piedepgina">
    <w:name w:val="footer"/>
    <w:basedOn w:val="Normal"/>
    <w:link w:val="PiedepginaCar"/>
    <w:uiPriority w:val="99"/>
    <w:unhideWhenUsed/>
    <w:rsid w:val="00673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892"/>
  </w:style>
  <w:style w:type="paragraph" w:styleId="Prrafodelista">
    <w:name w:val="List Paragraph"/>
    <w:basedOn w:val="Normal"/>
    <w:uiPriority w:val="34"/>
    <w:qFormat/>
    <w:rsid w:val="00B40BE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72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20D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8720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ndiaz</dc:creator>
  <cp:keywords/>
  <dc:description/>
  <cp:lastModifiedBy>Cris Batista</cp:lastModifiedBy>
  <cp:revision>7</cp:revision>
  <cp:lastPrinted>2019-02-25T10:41:00Z</cp:lastPrinted>
  <dcterms:created xsi:type="dcterms:W3CDTF">2019-02-19T21:08:00Z</dcterms:created>
  <dcterms:modified xsi:type="dcterms:W3CDTF">2019-02-27T12:34:00Z</dcterms:modified>
</cp:coreProperties>
</file>